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8E2" w:rsidRPr="005A6138" w:rsidRDefault="00FA29AB" w:rsidP="00FA29AB">
      <w:pPr>
        <w:jc w:val="center"/>
        <w:rPr>
          <w:rFonts w:ascii="Times New Roman" w:hAnsi="Times New Roman" w:cs="Times New Roman"/>
          <w:b/>
          <w:color w:val="2F5496" w:themeColor="accent5" w:themeShade="BF"/>
          <w:sz w:val="28"/>
          <w:szCs w:val="28"/>
        </w:rPr>
      </w:pPr>
      <w:r w:rsidRPr="005A6138">
        <w:rPr>
          <w:rFonts w:ascii="Times New Roman" w:hAnsi="Times New Roman" w:cs="Times New Roman"/>
          <w:b/>
          <w:color w:val="2F5496" w:themeColor="accent5" w:themeShade="BF"/>
          <w:sz w:val="28"/>
          <w:szCs w:val="28"/>
        </w:rPr>
        <w:t xml:space="preserve">Ajout d’un produit </w:t>
      </w:r>
      <w:r w:rsidR="005A6138" w:rsidRPr="005A6138">
        <w:rPr>
          <w:rFonts w:ascii="Times New Roman" w:hAnsi="Times New Roman" w:cs="Times New Roman"/>
          <w:b/>
          <w:color w:val="2F5496" w:themeColor="accent5" w:themeShade="BF"/>
          <w:sz w:val="28"/>
          <w:szCs w:val="28"/>
        </w:rPr>
        <w:t>référencé par</w:t>
      </w:r>
      <w:r w:rsidRPr="005A6138">
        <w:rPr>
          <w:rFonts w:ascii="Times New Roman" w:hAnsi="Times New Roman" w:cs="Times New Roman"/>
          <w:b/>
          <w:color w:val="2F5496" w:themeColor="accent5" w:themeShade="BF"/>
          <w:sz w:val="28"/>
          <w:szCs w:val="28"/>
        </w:rPr>
        <w:t xml:space="preserve"> LEGAIM</w:t>
      </w:r>
    </w:p>
    <w:p w:rsidR="00FA29AB" w:rsidRPr="005A6138" w:rsidRDefault="00FA29AB">
      <w:pPr>
        <w:rPr>
          <w:rFonts w:ascii="Times New Roman" w:hAnsi="Times New Roman" w:cs="Times New Roman"/>
        </w:rPr>
      </w:pPr>
    </w:p>
    <w:p w:rsidR="00FA29AB" w:rsidRPr="005A6138" w:rsidRDefault="00FA29AB">
      <w:p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 xml:space="preserve">Voici les informations à nous fournir impérativement pour référencer un nouveau matériel par le biais du GAIM : </w:t>
      </w:r>
    </w:p>
    <w:p w:rsidR="00FA29AB" w:rsidRPr="005A6138" w:rsidRDefault="00FA29AB" w:rsidP="00FA29AB">
      <w:pPr>
        <w:pStyle w:val="Paragraphedeliste"/>
        <w:numPr>
          <w:ilvl w:val="0"/>
          <w:numId w:val="2"/>
        </w:num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Photos de l’appareil au format .</w:t>
      </w:r>
      <w:proofErr w:type="spellStart"/>
      <w:r w:rsidRPr="005A6138">
        <w:rPr>
          <w:rFonts w:ascii="Times New Roman" w:hAnsi="Times New Roman" w:cs="Times New Roman"/>
          <w:color w:val="2F5496" w:themeColor="accent5" w:themeShade="BF"/>
        </w:rPr>
        <w:t>jpg</w:t>
      </w:r>
      <w:proofErr w:type="spellEnd"/>
      <w:r w:rsidRPr="005A6138">
        <w:rPr>
          <w:rFonts w:ascii="Times New Roman" w:hAnsi="Times New Roman" w:cs="Times New Roman"/>
          <w:color w:val="2F5496" w:themeColor="accent5" w:themeShade="BF"/>
        </w:rPr>
        <w:t xml:space="preserve"> ou .</w:t>
      </w:r>
      <w:proofErr w:type="spellStart"/>
      <w:r w:rsidRPr="005A6138">
        <w:rPr>
          <w:rFonts w:ascii="Times New Roman" w:hAnsi="Times New Roman" w:cs="Times New Roman"/>
          <w:color w:val="2F5496" w:themeColor="accent5" w:themeShade="BF"/>
        </w:rPr>
        <w:t>png</w:t>
      </w:r>
      <w:proofErr w:type="spellEnd"/>
      <w:r w:rsidRPr="005A6138">
        <w:rPr>
          <w:rFonts w:ascii="Times New Roman" w:hAnsi="Times New Roman" w:cs="Times New Roman"/>
          <w:color w:val="2F5496" w:themeColor="accent5" w:themeShade="BF"/>
        </w:rPr>
        <w:t xml:space="preserve"> (possibilité de mettre plusieurs photos</w:t>
      </w:r>
      <w:r w:rsidR="00893A88">
        <w:rPr>
          <w:rFonts w:ascii="Times New Roman" w:hAnsi="Times New Roman" w:cs="Times New Roman"/>
          <w:color w:val="2F5496" w:themeColor="accent5" w:themeShade="BF"/>
        </w:rPr>
        <w:t>)</w:t>
      </w:r>
      <w:r w:rsidRPr="005A6138">
        <w:rPr>
          <w:rFonts w:ascii="Times New Roman" w:hAnsi="Times New Roman" w:cs="Times New Roman"/>
          <w:color w:val="2F5496" w:themeColor="accent5" w:themeShade="BF"/>
        </w:rPr>
        <w:t>.</w:t>
      </w:r>
    </w:p>
    <w:p w:rsidR="00FA29AB" w:rsidRPr="005A6138" w:rsidRDefault="00FA29AB" w:rsidP="00FA29AB">
      <w:pPr>
        <w:pStyle w:val="Paragraphedeliste"/>
        <w:numPr>
          <w:ilvl w:val="0"/>
          <w:numId w:val="2"/>
        </w:num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Photos de votre logo au format .</w:t>
      </w:r>
      <w:proofErr w:type="spellStart"/>
      <w:r w:rsidRPr="005A6138">
        <w:rPr>
          <w:rFonts w:ascii="Times New Roman" w:hAnsi="Times New Roman" w:cs="Times New Roman"/>
          <w:color w:val="2F5496" w:themeColor="accent5" w:themeShade="BF"/>
        </w:rPr>
        <w:t>jpg</w:t>
      </w:r>
      <w:proofErr w:type="spellEnd"/>
      <w:r w:rsidRPr="005A6138">
        <w:rPr>
          <w:rFonts w:ascii="Times New Roman" w:hAnsi="Times New Roman" w:cs="Times New Roman"/>
          <w:color w:val="2F5496" w:themeColor="accent5" w:themeShade="BF"/>
        </w:rPr>
        <w:t xml:space="preserve"> ou .</w:t>
      </w:r>
      <w:proofErr w:type="spellStart"/>
      <w:r w:rsidRPr="005A6138">
        <w:rPr>
          <w:rFonts w:ascii="Times New Roman" w:hAnsi="Times New Roman" w:cs="Times New Roman"/>
          <w:color w:val="2F5496" w:themeColor="accent5" w:themeShade="BF"/>
        </w:rPr>
        <w:t>png</w:t>
      </w:r>
      <w:proofErr w:type="spellEnd"/>
      <w:r w:rsidRPr="005A6138">
        <w:rPr>
          <w:rFonts w:ascii="Times New Roman" w:hAnsi="Times New Roman" w:cs="Times New Roman"/>
          <w:color w:val="2F5496" w:themeColor="accent5" w:themeShade="BF"/>
        </w:rPr>
        <w:t>.</w:t>
      </w:r>
    </w:p>
    <w:p w:rsidR="00FA29AB" w:rsidRPr="005A6138" w:rsidRDefault="00FA29AB" w:rsidP="00FA29AB">
      <w:pPr>
        <w:pStyle w:val="Paragraphedeliste"/>
        <w:numPr>
          <w:ilvl w:val="0"/>
          <w:numId w:val="2"/>
        </w:num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 xml:space="preserve">Fiche descriptive du produit au format </w:t>
      </w:r>
      <w:proofErr w:type="spellStart"/>
      <w:r w:rsidRPr="005A6138">
        <w:rPr>
          <w:rFonts w:ascii="Times New Roman" w:hAnsi="Times New Roman" w:cs="Times New Roman"/>
          <w:color w:val="2F5496" w:themeColor="accent5" w:themeShade="BF"/>
        </w:rPr>
        <w:t>pdf</w:t>
      </w:r>
      <w:proofErr w:type="spellEnd"/>
      <w:r w:rsidRPr="005A6138">
        <w:rPr>
          <w:rFonts w:ascii="Times New Roman" w:hAnsi="Times New Roman" w:cs="Times New Roman"/>
          <w:color w:val="2F5496" w:themeColor="accent5" w:themeShade="BF"/>
        </w:rPr>
        <w:t xml:space="preserve"> (fichier qui pourra être téléchargé par l’adhérent). Attention aucun prix ne doit être indiqué sur cette fiche. </w:t>
      </w:r>
    </w:p>
    <w:p w:rsidR="00FA29AB" w:rsidRPr="005A6138" w:rsidRDefault="00FA29AB" w:rsidP="00FA29AB">
      <w:pPr>
        <w:pStyle w:val="Paragraphedeliste"/>
        <w:numPr>
          <w:ilvl w:val="0"/>
          <w:numId w:val="2"/>
        </w:numPr>
        <w:pBdr>
          <w:bottom w:val="single" w:sz="6" w:space="1" w:color="auto"/>
        </w:pBd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Fiche descriptive du produit à remplir ci-dessous</w:t>
      </w:r>
    </w:p>
    <w:p w:rsidR="00FA29AB" w:rsidRDefault="00FA29AB" w:rsidP="00FA29AB"/>
    <w:p w:rsidR="00FA29AB" w:rsidRPr="005A6138" w:rsidRDefault="00FA29AB" w:rsidP="005A6138">
      <w:pPr>
        <w:jc w:val="center"/>
        <w:rPr>
          <w:rFonts w:ascii="Times New Roman" w:hAnsi="Times New Roman" w:cs="Times New Roman"/>
          <w:b/>
          <w:color w:val="2F5496" w:themeColor="accent5" w:themeShade="BF"/>
        </w:rPr>
      </w:pPr>
      <w:r w:rsidRPr="005A6138">
        <w:rPr>
          <w:rFonts w:ascii="Times New Roman" w:hAnsi="Times New Roman" w:cs="Times New Roman"/>
          <w:b/>
          <w:color w:val="2F5496" w:themeColor="accent5" w:themeShade="BF"/>
        </w:rPr>
        <w:t xml:space="preserve">FICHE DESCRIPTIVE DU PRODUIT </w:t>
      </w:r>
    </w:p>
    <w:tbl>
      <w:tblPr>
        <w:tblStyle w:val="Grilledutableau"/>
        <w:tblW w:w="9526" w:type="dxa"/>
        <w:tbl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insideH w:val="single" w:sz="4" w:space="0" w:color="1F4E79" w:themeColor="accent1" w:themeShade="80"/>
          <w:insideV w:val="single" w:sz="4" w:space="0" w:color="1F4E79" w:themeColor="accent1" w:themeShade="80"/>
        </w:tblBorders>
        <w:tblLayout w:type="fixed"/>
        <w:tblLook w:val="04A0" w:firstRow="1" w:lastRow="0" w:firstColumn="1" w:lastColumn="0" w:noHBand="0" w:noVBand="1"/>
      </w:tblPr>
      <w:tblGrid>
        <w:gridCol w:w="2972"/>
        <w:gridCol w:w="1791"/>
        <w:gridCol w:w="4763"/>
      </w:tblGrid>
      <w:tr w:rsidR="00FA29AB" w:rsidRPr="005A6138" w:rsidTr="00EB5FAE">
        <w:tc>
          <w:tcPr>
            <w:tcW w:w="2972" w:type="dxa"/>
            <w:shd w:val="clear" w:color="auto" w:fill="9CC2E5" w:themeFill="accent1" w:themeFillTint="99"/>
          </w:tcPr>
          <w:p w:rsidR="00FA29AB" w:rsidRPr="005A6138" w:rsidRDefault="00FA29AB" w:rsidP="005A6138">
            <w:p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Modalité concernée</w:t>
            </w:r>
            <w:r w:rsidR="005A6138">
              <w:rPr>
                <w:rFonts w:ascii="Times New Roman" w:hAnsi="Times New Roman" w:cs="Times New Roman"/>
                <w:color w:val="2F5496" w:themeColor="accent5" w:themeShade="BF"/>
              </w:rPr>
              <w:t xml:space="preserve"> (Echographe, Table de radio, impression, planification….)</w:t>
            </w:r>
          </w:p>
        </w:tc>
        <w:tc>
          <w:tcPr>
            <w:tcW w:w="6554" w:type="dxa"/>
            <w:gridSpan w:val="2"/>
          </w:tcPr>
          <w:p w:rsidR="005A6138" w:rsidRPr="005A6138" w:rsidRDefault="00A975B1" w:rsidP="005A6138">
            <w:pPr>
              <w:rPr>
                <w:rFonts w:ascii="Times New Roman" w:hAnsi="Times New Roman" w:cs="Times New Roman"/>
              </w:rPr>
            </w:pPr>
            <w:r>
              <w:rPr>
                <w:rFonts w:ascii="Times New Roman" w:hAnsi="Times New Roman" w:cs="Times New Roman"/>
              </w:rPr>
              <w:t>Ecran de Radiologie</w:t>
            </w:r>
          </w:p>
        </w:tc>
      </w:tr>
      <w:tr w:rsidR="00FA29AB" w:rsidRPr="005A6138" w:rsidTr="00EB5FAE">
        <w:tc>
          <w:tcPr>
            <w:tcW w:w="2972" w:type="dxa"/>
            <w:shd w:val="clear" w:color="auto" w:fill="9CC2E5" w:themeFill="accent1" w:themeFillTint="99"/>
          </w:tcPr>
          <w:p w:rsidR="00FA29AB" w:rsidRPr="005A6138" w:rsidRDefault="00FA29AB" w:rsidP="005A6138">
            <w:p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 xml:space="preserve">Appellation de l’appareil </w:t>
            </w:r>
          </w:p>
        </w:tc>
        <w:tc>
          <w:tcPr>
            <w:tcW w:w="6554" w:type="dxa"/>
            <w:gridSpan w:val="2"/>
          </w:tcPr>
          <w:p w:rsidR="00FA29AB" w:rsidRPr="005A6138" w:rsidRDefault="00A975B1" w:rsidP="005A6138">
            <w:pPr>
              <w:rPr>
                <w:rFonts w:ascii="Times New Roman" w:hAnsi="Times New Roman" w:cs="Times New Roman"/>
              </w:rPr>
            </w:pPr>
            <w:r>
              <w:rPr>
                <w:rFonts w:ascii="Times New Roman" w:hAnsi="Times New Roman" w:cs="Times New Roman"/>
              </w:rPr>
              <w:t>MX315</w:t>
            </w:r>
          </w:p>
        </w:tc>
      </w:tr>
      <w:tr w:rsidR="00FA29AB" w:rsidRPr="005A6138" w:rsidTr="00EB5FAE">
        <w:tc>
          <w:tcPr>
            <w:tcW w:w="2972" w:type="dxa"/>
            <w:shd w:val="clear" w:color="auto" w:fill="9CC2E5" w:themeFill="accent1" w:themeFillTint="99"/>
          </w:tcPr>
          <w:p w:rsidR="00FA29AB" w:rsidRPr="005A6138" w:rsidRDefault="00FA29AB" w:rsidP="005A6138">
            <w:p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 xml:space="preserve">Configuration de base pour le prix sans option </w:t>
            </w:r>
          </w:p>
        </w:tc>
        <w:tc>
          <w:tcPr>
            <w:tcW w:w="6554" w:type="dxa"/>
            <w:gridSpan w:val="2"/>
          </w:tcPr>
          <w:p w:rsidR="00FA29AB" w:rsidRPr="005A6138" w:rsidRDefault="00A975B1" w:rsidP="005A6138">
            <w:pPr>
              <w:rPr>
                <w:rFonts w:ascii="Times New Roman" w:hAnsi="Times New Roman" w:cs="Times New Roman"/>
              </w:rPr>
            </w:pPr>
            <w:r>
              <w:rPr>
                <w:rFonts w:ascii="Times New Roman" w:hAnsi="Times New Roman" w:cs="Times New Roman"/>
              </w:rPr>
              <w:t xml:space="preserve">Moniteur </w:t>
            </w:r>
            <w:r w:rsidR="00CF2B0C">
              <w:rPr>
                <w:rFonts w:ascii="Times New Roman" w:hAnsi="Times New Roman" w:cs="Times New Roman"/>
              </w:rPr>
              <w:t xml:space="preserve">de radiologie 31,1 pouces </w:t>
            </w:r>
            <w:r>
              <w:rPr>
                <w:rFonts w:ascii="Times New Roman" w:hAnsi="Times New Roman" w:cs="Times New Roman"/>
              </w:rPr>
              <w:t xml:space="preserve"> 8MP </w:t>
            </w:r>
            <w:r w:rsidR="00CF2B0C">
              <w:rPr>
                <w:rFonts w:ascii="Times New Roman" w:hAnsi="Times New Roman" w:cs="Times New Roman"/>
              </w:rPr>
              <w:t xml:space="preserve">avec </w:t>
            </w:r>
            <w:r>
              <w:rPr>
                <w:rFonts w:ascii="Times New Roman" w:hAnsi="Times New Roman" w:cs="Times New Roman"/>
              </w:rPr>
              <w:t>s</w:t>
            </w:r>
            <w:r w:rsidR="00CF2B0C">
              <w:rPr>
                <w:rFonts w:ascii="Times New Roman" w:hAnsi="Times New Roman" w:cs="Times New Roman"/>
              </w:rPr>
              <w:t>onde de calibration intégrée</w:t>
            </w:r>
          </w:p>
        </w:tc>
      </w:tr>
      <w:tr w:rsidR="005A6138" w:rsidRPr="005A6138" w:rsidTr="00EB5FAE">
        <w:tc>
          <w:tcPr>
            <w:tcW w:w="2972" w:type="dxa"/>
            <w:shd w:val="clear" w:color="auto" w:fill="9CC2E5" w:themeFill="accent1" w:themeFillTint="99"/>
          </w:tcPr>
          <w:p w:rsidR="005A6138" w:rsidRPr="005A6138" w:rsidRDefault="005A6138" w:rsidP="005A6138">
            <w:p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 xml:space="preserve">Applications de base pour le prix sans option </w:t>
            </w:r>
          </w:p>
        </w:tc>
        <w:tc>
          <w:tcPr>
            <w:tcW w:w="6554" w:type="dxa"/>
            <w:gridSpan w:val="2"/>
          </w:tcPr>
          <w:p w:rsidR="005A6138" w:rsidRPr="005A6138" w:rsidRDefault="00A975B1" w:rsidP="00A975B1">
            <w:pPr>
              <w:rPr>
                <w:rFonts w:ascii="Times New Roman" w:hAnsi="Times New Roman" w:cs="Times New Roman"/>
              </w:rPr>
            </w:pPr>
            <w:proofErr w:type="spellStart"/>
            <w:r>
              <w:rPr>
                <w:rFonts w:ascii="Times New Roman" w:hAnsi="Times New Roman" w:cs="Times New Roman"/>
              </w:rPr>
              <w:t>Téléradiologie</w:t>
            </w:r>
            <w:proofErr w:type="spellEnd"/>
            <w:r>
              <w:rPr>
                <w:rFonts w:ascii="Times New Roman" w:hAnsi="Times New Roman" w:cs="Times New Roman"/>
              </w:rPr>
              <w:t>- Post traitement</w:t>
            </w:r>
          </w:p>
        </w:tc>
      </w:tr>
      <w:tr w:rsidR="00FA29AB" w:rsidRPr="005A6138" w:rsidTr="00EB5FAE">
        <w:tc>
          <w:tcPr>
            <w:tcW w:w="2972" w:type="dxa"/>
            <w:shd w:val="clear" w:color="auto" w:fill="9CC2E5" w:themeFill="accent1" w:themeFillTint="99"/>
          </w:tcPr>
          <w:p w:rsidR="00FA29AB" w:rsidRPr="005A6138" w:rsidRDefault="00FA29AB" w:rsidP="005A6138">
            <w:p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 xml:space="preserve">Prestations incluses dans le prix sans option </w:t>
            </w:r>
          </w:p>
        </w:tc>
        <w:tc>
          <w:tcPr>
            <w:tcW w:w="6554" w:type="dxa"/>
            <w:gridSpan w:val="2"/>
          </w:tcPr>
          <w:p w:rsidR="00FA29AB" w:rsidRPr="005A6138" w:rsidRDefault="00A975B1" w:rsidP="005A6138">
            <w:pPr>
              <w:rPr>
                <w:rFonts w:ascii="Times New Roman" w:hAnsi="Times New Roman" w:cs="Times New Roman"/>
              </w:rPr>
            </w:pPr>
            <w:r>
              <w:rPr>
                <w:rFonts w:ascii="Times New Roman" w:hAnsi="Times New Roman" w:cs="Times New Roman"/>
              </w:rPr>
              <w:t>Livraison sur site</w:t>
            </w:r>
          </w:p>
        </w:tc>
      </w:tr>
      <w:tr w:rsidR="00FA29AB" w:rsidRPr="005A6138" w:rsidTr="00EB5FAE">
        <w:tc>
          <w:tcPr>
            <w:tcW w:w="2972" w:type="dxa"/>
            <w:shd w:val="clear" w:color="auto" w:fill="9CC2E5" w:themeFill="accent1" w:themeFillTint="99"/>
          </w:tcPr>
          <w:p w:rsidR="00FA29AB" w:rsidRPr="005A6138" w:rsidRDefault="00FA29AB" w:rsidP="005A6138">
            <w:p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Années de maintenance incluse dans le prix</w:t>
            </w:r>
          </w:p>
        </w:tc>
        <w:tc>
          <w:tcPr>
            <w:tcW w:w="6554" w:type="dxa"/>
            <w:gridSpan w:val="2"/>
          </w:tcPr>
          <w:p w:rsidR="00FA29AB" w:rsidRPr="005A6138" w:rsidRDefault="00A975B1" w:rsidP="005A6138">
            <w:pPr>
              <w:rPr>
                <w:rFonts w:ascii="Times New Roman" w:hAnsi="Times New Roman" w:cs="Times New Roman"/>
              </w:rPr>
            </w:pPr>
            <w:r>
              <w:rPr>
                <w:rFonts w:ascii="Times New Roman" w:hAnsi="Times New Roman" w:cs="Times New Roman"/>
              </w:rPr>
              <w:t>3 ans sur site</w:t>
            </w:r>
          </w:p>
        </w:tc>
      </w:tr>
      <w:tr w:rsidR="00FA29AB" w:rsidRPr="005A6138" w:rsidTr="00EB5FAE">
        <w:tc>
          <w:tcPr>
            <w:tcW w:w="2972" w:type="dxa"/>
            <w:shd w:val="clear" w:color="auto" w:fill="9CC2E5" w:themeFill="accent1" w:themeFillTint="99"/>
          </w:tcPr>
          <w:p w:rsidR="00FA29AB" w:rsidRPr="005A6138" w:rsidRDefault="00FA29AB" w:rsidP="005A6138">
            <w:p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 xml:space="preserve">Prix de l’appareil </w:t>
            </w:r>
            <w:r w:rsidR="00EB5FAE">
              <w:rPr>
                <w:rFonts w:ascii="Times New Roman" w:hAnsi="Times New Roman" w:cs="Times New Roman"/>
                <w:color w:val="2F5496" w:themeColor="accent5" w:themeShade="BF"/>
              </w:rPr>
              <w:t>en HT</w:t>
            </w:r>
          </w:p>
        </w:tc>
        <w:tc>
          <w:tcPr>
            <w:tcW w:w="6554" w:type="dxa"/>
            <w:gridSpan w:val="2"/>
          </w:tcPr>
          <w:p w:rsidR="00FA29AB" w:rsidRPr="005A6138" w:rsidRDefault="00A975B1" w:rsidP="005A6138">
            <w:pPr>
              <w:rPr>
                <w:rFonts w:ascii="Times New Roman" w:hAnsi="Times New Roman" w:cs="Times New Roman"/>
              </w:rPr>
            </w:pPr>
            <w:r>
              <w:rPr>
                <w:rFonts w:ascii="Times New Roman" w:hAnsi="Times New Roman" w:cs="Times New Roman"/>
              </w:rPr>
              <w:t>3430 Euros HT</w:t>
            </w:r>
          </w:p>
        </w:tc>
      </w:tr>
      <w:tr w:rsidR="00FA29AB" w:rsidRPr="005A6138" w:rsidTr="00EB5FAE">
        <w:tc>
          <w:tcPr>
            <w:tcW w:w="2972" w:type="dxa"/>
            <w:shd w:val="clear" w:color="auto" w:fill="9CC2E5" w:themeFill="accent1" w:themeFillTint="99"/>
          </w:tcPr>
          <w:p w:rsidR="00FA29AB" w:rsidRPr="005A6138" w:rsidRDefault="00FA29AB" w:rsidP="005A6138">
            <w:p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Prix de la maintenance après la fin de garantie</w:t>
            </w:r>
          </w:p>
        </w:tc>
        <w:tc>
          <w:tcPr>
            <w:tcW w:w="6554" w:type="dxa"/>
            <w:gridSpan w:val="2"/>
          </w:tcPr>
          <w:p w:rsidR="00FA29AB" w:rsidRPr="005A6138" w:rsidRDefault="00CF2B0C" w:rsidP="005A6138">
            <w:pPr>
              <w:rPr>
                <w:rFonts w:ascii="Times New Roman" w:hAnsi="Times New Roman" w:cs="Times New Roman"/>
              </w:rPr>
            </w:pPr>
            <w:r>
              <w:rPr>
                <w:rFonts w:ascii="Times New Roman" w:hAnsi="Times New Roman" w:cs="Times New Roman"/>
              </w:rPr>
              <w:t>-</w:t>
            </w:r>
          </w:p>
        </w:tc>
      </w:tr>
      <w:tr w:rsidR="00B057EE" w:rsidRPr="005A6138" w:rsidTr="00EB5FAE">
        <w:tc>
          <w:tcPr>
            <w:tcW w:w="2972" w:type="dxa"/>
            <w:shd w:val="clear" w:color="auto" w:fill="9CC2E5" w:themeFill="accent1" w:themeFillTint="99"/>
          </w:tcPr>
          <w:p w:rsidR="00B057EE" w:rsidRPr="005A6138" w:rsidRDefault="00B057EE" w:rsidP="005A6138">
            <w:pPr>
              <w:rPr>
                <w:rFonts w:ascii="Times New Roman" w:hAnsi="Times New Roman" w:cs="Times New Roman"/>
                <w:color w:val="2F5496" w:themeColor="accent5" w:themeShade="BF"/>
              </w:rPr>
            </w:pPr>
            <w:r>
              <w:rPr>
                <w:rFonts w:ascii="Times New Roman" w:hAnsi="Times New Roman" w:cs="Times New Roman"/>
                <w:color w:val="2F5496" w:themeColor="accent5" w:themeShade="BF"/>
              </w:rPr>
              <w:t>Valeur résiduelle sur laquelle vous pouvez vous engager</w:t>
            </w:r>
            <w:r w:rsidR="00EB5FAE">
              <w:rPr>
                <w:rFonts w:ascii="Times New Roman" w:hAnsi="Times New Roman" w:cs="Times New Roman"/>
                <w:color w:val="2F5496" w:themeColor="accent5" w:themeShade="BF"/>
              </w:rPr>
              <w:t xml:space="preserve"> à 60 mois / à 84 mois.</w:t>
            </w:r>
          </w:p>
        </w:tc>
        <w:tc>
          <w:tcPr>
            <w:tcW w:w="6554" w:type="dxa"/>
            <w:gridSpan w:val="2"/>
          </w:tcPr>
          <w:p w:rsidR="00B057EE" w:rsidRPr="005A6138" w:rsidRDefault="00A975B1" w:rsidP="005A6138">
            <w:pPr>
              <w:rPr>
                <w:rFonts w:ascii="Times New Roman" w:hAnsi="Times New Roman" w:cs="Times New Roman"/>
              </w:rPr>
            </w:pPr>
            <w:r>
              <w:rPr>
                <w:rFonts w:ascii="Times New Roman" w:hAnsi="Times New Roman" w:cs="Times New Roman"/>
              </w:rPr>
              <w:t>-</w:t>
            </w:r>
          </w:p>
        </w:tc>
      </w:tr>
      <w:tr w:rsidR="00FA29AB" w:rsidRPr="005A6138" w:rsidTr="00EB5FAE">
        <w:tc>
          <w:tcPr>
            <w:tcW w:w="2972" w:type="dxa"/>
            <w:shd w:val="clear" w:color="auto" w:fill="9CC2E5" w:themeFill="accent1" w:themeFillTint="99"/>
          </w:tcPr>
          <w:p w:rsidR="00FA29AB" w:rsidRPr="005A6138" w:rsidRDefault="00FA29AB" w:rsidP="005A6138">
            <w:pPr>
              <w:rPr>
                <w:rFonts w:ascii="Times New Roman" w:hAnsi="Times New Roman" w:cs="Times New Roman"/>
                <w:color w:val="2F5496" w:themeColor="accent5" w:themeShade="BF"/>
              </w:rPr>
            </w:pPr>
            <w:r w:rsidRPr="005A6138">
              <w:rPr>
                <w:rFonts w:ascii="Times New Roman" w:hAnsi="Times New Roman" w:cs="Times New Roman"/>
                <w:color w:val="2F5496" w:themeColor="accent5" w:themeShade="BF"/>
              </w:rPr>
              <w:t xml:space="preserve">Texte que vous souhaitez voir apparaitre en descriptif du produit (la fiche technique complète du produit sera téléchargeable par l’adhérent). </w:t>
            </w:r>
          </w:p>
        </w:tc>
        <w:tc>
          <w:tcPr>
            <w:tcW w:w="6554" w:type="dxa"/>
            <w:gridSpan w:val="2"/>
          </w:tcPr>
          <w:p w:rsidR="00FA29AB" w:rsidRPr="005A6138" w:rsidRDefault="00EC7BA4" w:rsidP="005A6138">
            <w:pPr>
              <w:rPr>
                <w:rFonts w:ascii="Times New Roman" w:hAnsi="Times New Roman" w:cs="Times New Roman"/>
              </w:rPr>
            </w:pPr>
            <w:r>
              <w:rPr>
                <w:rFonts w:ascii="Times New Roman" w:hAnsi="Times New Roman" w:cs="Times New Roman"/>
              </w:rPr>
              <w:t>Moniteur de radiologie 31,1 pouces  8MP avec sonde de calibration intégrée</w:t>
            </w:r>
            <w:r>
              <w:rPr>
                <w:rFonts w:ascii="Times New Roman" w:hAnsi="Times New Roman" w:cs="Times New Roman"/>
              </w:rPr>
              <w:t xml:space="preserve"> – </w:t>
            </w:r>
            <w:r w:rsidR="00C638A1">
              <w:rPr>
                <w:rFonts w:ascii="Times New Roman" w:hAnsi="Times New Roman" w:cs="Times New Roman"/>
              </w:rPr>
              <w:t xml:space="preserve">CE </w:t>
            </w:r>
            <w:proofErr w:type="spellStart"/>
            <w:r w:rsidR="00C638A1">
              <w:rPr>
                <w:rFonts w:ascii="Times New Roman" w:hAnsi="Times New Roman" w:cs="Times New Roman"/>
              </w:rPr>
              <w:t>Medical</w:t>
            </w:r>
            <w:proofErr w:type="spellEnd"/>
            <w:r w:rsidR="00C638A1">
              <w:rPr>
                <w:rFonts w:ascii="Times New Roman" w:hAnsi="Times New Roman" w:cs="Times New Roman"/>
              </w:rPr>
              <w:t xml:space="preserve"> - </w:t>
            </w:r>
            <w:r>
              <w:rPr>
                <w:rFonts w:ascii="Times New Roman" w:hAnsi="Times New Roman" w:cs="Times New Roman"/>
              </w:rPr>
              <w:t xml:space="preserve">idéal pour la </w:t>
            </w:r>
            <w:proofErr w:type="spellStart"/>
            <w:r>
              <w:rPr>
                <w:rFonts w:ascii="Times New Roman" w:hAnsi="Times New Roman" w:cs="Times New Roman"/>
              </w:rPr>
              <w:t>téléradiologie</w:t>
            </w:r>
            <w:proofErr w:type="spellEnd"/>
            <w:r>
              <w:rPr>
                <w:rFonts w:ascii="Times New Roman" w:hAnsi="Times New Roman" w:cs="Times New Roman"/>
              </w:rPr>
              <w:t xml:space="preserve"> et/ou post traitement</w:t>
            </w:r>
            <w:bookmarkStart w:id="0" w:name="_GoBack"/>
            <w:bookmarkEnd w:id="0"/>
          </w:p>
        </w:tc>
      </w:tr>
      <w:tr w:rsidR="005A6138" w:rsidRPr="005A6138" w:rsidTr="00EB5FAE">
        <w:trPr>
          <w:trHeight w:val="454"/>
        </w:trPr>
        <w:tc>
          <w:tcPr>
            <w:tcW w:w="9526" w:type="dxa"/>
            <w:gridSpan w:val="3"/>
            <w:shd w:val="clear" w:color="auto" w:fill="D9E2F3" w:themeFill="accent5" w:themeFillTint="33"/>
            <w:vAlign w:val="center"/>
          </w:tcPr>
          <w:p w:rsidR="005A6138" w:rsidRPr="005A6138" w:rsidRDefault="005A6138" w:rsidP="005A6138">
            <w:pPr>
              <w:jc w:val="center"/>
              <w:rPr>
                <w:rFonts w:ascii="Times New Roman" w:hAnsi="Times New Roman" w:cs="Times New Roman"/>
                <w:b/>
                <w:color w:val="2F5496" w:themeColor="accent5" w:themeShade="BF"/>
              </w:rPr>
            </w:pPr>
            <w:r w:rsidRPr="005A6138">
              <w:rPr>
                <w:rFonts w:ascii="Times New Roman" w:hAnsi="Times New Roman" w:cs="Times New Roman"/>
                <w:b/>
                <w:color w:val="2F5496" w:themeColor="accent5" w:themeShade="BF"/>
              </w:rPr>
              <w:t xml:space="preserve">OPTIONS DE L’APPAREIL </w:t>
            </w:r>
          </w:p>
        </w:tc>
      </w:tr>
      <w:tr w:rsidR="005A6138" w:rsidRPr="005A6138" w:rsidTr="00EB5FAE">
        <w:trPr>
          <w:trHeight w:val="340"/>
        </w:trPr>
        <w:tc>
          <w:tcPr>
            <w:tcW w:w="4763" w:type="dxa"/>
            <w:gridSpan w:val="2"/>
            <w:shd w:val="clear" w:color="auto" w:fill="B4C6E7" w:themeFill="accent5" w:themeFillTint="66"/>
          </w:tcPr>
          <w:p w:rsidR="005A6138" w:rsidRPr="005A6138" w:rsidRDefault="005A6138" w:rsidP="005A6138">
            <w:pPr>
              <w:jc w:val="center"/>
              <w:rPr>
                <w:rFonts w:ascii="Times New Roman" w:hAnsi="Times New Roman" w:cs="Times New Roman"/>
                <w:b/>
              </w:rPr>
            </w:pPr>
            <w:r>
              <w:rPr>
                <w:rFonts w:ascii="Times New Roman" w:hAnsi="Times New Roman" w:cs="Times New Roman"/>
                <w:b/>
                <w:color w:val="2F5496" w:themeColor="accent5" w:themeShade="BF"/>
              </w:rPr>
              <w:t>Appellation de l’o</w:t>
            </w:r>
            <w:r w:rsidRPr="005A6138">
              <w:rPr>
                <w:rFonts w:ascii="Times New Roman" w:hAnsi="Times New Roman" w:cs="Times New Roman"/>
                <w:b/>
                <w:color w:val="2F5496" w:themeColor="accent5" w:themeShade="BF"/>
              </w:rPr>
              <w:t>ption</w:t>
            </w:r>
          </w:p>
        </w:tc>
        <w:tc>
          <w:tcPr>
            <w:tcW w:w="4763" w:type="dxa"/>
            <w:shd w:val="clear" w:color="auto" w:fill="B4C6E7" w:themeFill="accent5" w:themeFillTint="66"/>
          </w:tcPr>
          <w:p w:rsidR="005A6138" w:rsidRPr="005A6138" w:rsidRDefault="005A6138" w:rsidP="005A6138">
            <w:pPr>
              <w:jc w:val="center"/>
              <w:rPr>
                <w:rFonts w:ascii="Times New Roman" w:hAnsi="Times New Roman" w:cs="Times New Roman"/>
                <w:b/>
                <w:color w:val="2F5496" w:themeColor="accent5" w:themeShade="BF"/>
              </w:rPr>
            </w:pPr>
            <w:r w:rsidRPr="005A6138">
              <w:rPr>
                <w:rFonts w:ascii="Times New Roman" w:hAnsi="Times New Roman" w:cs="Times New Roman"/>
                <w:b/>
                <w:color w:val="2F5496" w:themeColor="accent5" w:themeShade="BF"/>
              </w:rPr>
              <w:t>Prix en HT</w:t>
            </w:r>
          </w:p>
        </w:tc>
      </w:tr>
      <w:tr w:rsidR="00FA29AB" w:rsidRPr="005A6138" w:rsidTr="00EB5FAE">
        <w:trPr>
          <w:trHeight w:val="340"/>
        </w:trPr>
        <w:tc>
          <w:tcPr>
            <w:tcW w:w="4763" w:type="dxa"/>
            <w:gridSpan w:val="2"/>
          </w:tcPr>
          <w:p w:rsidR="00FA29AB" w:rsidRPr="005A6138" w:rsidRDefault="00A975B1" w:rsidP="005A6138">
            <w:pPr>
              <w:rPr>
                <w:rFonts w:ascii="Times New Roman" w:hAnsi="Times New Roman" w:cs="Times New Roman"/>
              </w:rPr>
            </w:pPr>
            <w:r>
              <w:rPr>
                <w:rFonts w:ascii="Times New Roman" w:hAnsi="Times New Roman" w:cs="Times New Roman"/>
              </w:rPr>
              <w:t>Extension de garantie 5 ans sur site</w:t>
            </w:r>
          </w:p>
        </w:tc>
        <w:tc>
          <w:tcPr>
            <w:tcW w:w="4763" w:type="dxa"/>
          </w:tcPr>
          <w:p w:rsidR="00FA29AB" w:rsidRPr="005A6138" w:rsidRDefault="00A975B1" w:rsidP="005A6138">
            <w:pPr>
              <w:rPr>
                <w:rFonts w:ascii="Times New Roman" w:hAnsi="Times New Roman" w:cs="Times New Roman"/>
              </w:rPr>
            </w:pPr>
            <w:r>
              <w:rPr>
                <w:rFonts w:ascii="Times New Roman" w:hAnsi="Times New Roman" w:cs="Times New Roman"/>
              </w:rPr>
              <w:t>120 Euros HT</w:t>
            </w:r>
          </w:p>
        </w:tc>
      </w:tr>
      <w:tr w:rsidR="00FA29AB" w:rsidRPr="005A6138" w:rsidTr="00EB5FAE">
        <w:trPr>
          <w:trHeight w:val="340"/>
        </w:trPr>
        <w:tc>
          <w:tcPr>
            <w:tcW w:w="4763" w:type="dxa"/>
            <w:gridSpan w:val="2"/>
          </w:tcPr>
          <w:p w:rsidR="00FA29AB" w:rsidRPr="005A6138" w:rsidRDefault="00A975B1" w:rsidP="005A6138">
            <w:pPr>
              <w:rPr>
                <w:rFonts w:ascii="Times New Roman" w:hAnsi="Times New Roman" w:cs="Times New Roman"/>
              </w:rPr>
            </w:pPr>
            <w:r>
              <w:rPr>
                <w:rFonts w:ascii="Times New Roman" w:hAnsi="Times New Roman" w:cs="Times New Roman"/>
              </w:rPr>
              <w:t>Mise en service et calibration à distance</w:t>
            </w:r>
          </w:p>
        </w:tc>
        <w:tc>
          <w:tcPr>
            <w:tcW w:w="4763" w:type="dxa"/>
          </w:tcPr>
          <w:p w:rsidR="00FA29AB" w:rsidRPr="005A6138" w:rsidRDefault="00A975B1" w:rsidP="005A6138">
            <w:pPr>
              <w:rPr>
                <w:rFonts w:ascii="Times New Roman" w:hAnsi="Times New Roman" w:cs="Times New Roman"/>
              </w:rPr>
            </w:pPr>
            <w:r>
              <w:rPr>
                <w:rFonts w:ascii="Times New Roman" w:hAnsi="Times New Roman" w:cs="Times New Roman"/>
              </w:rPr>
              <w:t>80 Euros HT</w:t>
            </w:r>
          </w:p>
        </w:tc>
      </w:tr>
      <w:tr w:rsidR="005A6138" w:rsidRPr="005A6138" w:rsidTr="00EB5FAE">
        <w:trPr>
          <w:trHeight w:val="340"/>
        </w:trPr>
        <w:tc>
          <w:tcPr>
            <w:tcW w:w="4763" w:type="dxa"/>
            <w:gridSpan w:val="2"/>
          </w:tcPr>
          <w:p w:rsidR="005A6138" w:rsidRPr="005A6138" w:rsidRDefault="00A975B1" w:rsidP="005A6138">
            <w:pPr>
              <w:rPr>
                <w:rFonts w:ascii="Times New Roman" w:hAnsi="Times New Roman" w:cs="Times New Roman"/>
              </w:rPr>
            </w:pPr>
            <w:r>
              <w:rPr>
                <w:rFonts w:ascii="Times New Roman" w:hAnsi="Times New Roman" w:cs="Times New Roman"/>
              </w:rPr>
              <w:t>Carte graphique MED-XN72</w:t>
            </w:r>
          </w:p>
        </w:tc>
        <w:tc>
          <w:tcPr>
            <w:tcW w:w="4763" w:type="dxa"/>
          </w:tcPr>
          <w:p w:rsidR="005A6138" w:rsidRPr="005A6138" w:rsidRDefault="00A975B1" w:rsidP="005A6138">
            <w:pPr>
              <w:rPr>
                <w:rFonts w:ascii="Times New Roman" w:hAnsi="Times New Roman" w:cs="Times New Roman"/>
              </w:rPr>
            </w:pPr>
            <w:r>
              <w:rPr>
                <w:rFonts w:ascii="Times New Roman" w:hAnsi="Times New Roman" w:cs="Times New Roman"/>
              </w:rPr>
              <w:t>465 Euros HT</w:t>
            </w:r>
          </w:p>
        </w:tc>
      </w:tr>
      <w:tr w:rsidR="005A6138" w:rsidRPr="005A6138" w:rsidTr="00EB5FAE">
        <w:trPr>
          <w:trHeight w:val="340"/>
        </w:trPr>
        <w:tc>
          <w:tcPr>
            <w:tcW w:w="4763" w:type="dxa"/>
            <w:gridSpan w:val="2"/>
          </w:tcPr>
          <w:p w:rsidR="005A6138" w:rsidRPr="005A6138" w:rsidRDefault="005A6138" w:rsidP="005A6138">
            <w:pPr>
              <w:rPr>
                <w:rFonts w:ascii="Times New Roman" w:hAnsi="Times New Roman" w:cs="Times New Roman"/>
              </w:rPr>
            </w:pPr>
          </w:p>
        </w:tc>
        <w:tc>
          <w:tcPr>
            <w:tcW w:w="4763" w:type="dxa"/>
          </w:tcPr>
          <w:p w:rsidR="005A6138" w:rsidRPr="005A6138" w:rsidRDefault="005A6138" w:rsidP="005A6138">
            <w:pPr>
              <w:rPr>
                <w:rFonts w:ascii="Times New Roman" w:hAnsi="Times New Roman" w:cs="Times New Roman"/>
              </w:rPr>
            </w:pPr>
          </w:p>
        </w:tc>
      </w:tr>
      <w:tr w:rsidR="005A6138" w:rsidRPr="005A6138" w:rsidTr="00EB5FAE">
        <w:trPr>
          <w:trHeight w:val="340"/>
        </w:trPr>
        <w:tc>
          <w:tcPr>
            <w:tcW w:w="4763" w:type="dxa"/>
            <w:gridSpan w:val="2"/>
          </w:tcPr>
          <w:p w:rsidR="005A6138" w:rsidRPr="005A6138" w:rsidRDefault="005A6138" w:rsidP="005A6138">
            <w:pPr>
              <w:rPr>
                <w:rFonts w:ascii="Times New Roman" w:hAnsi="Times New Roman" w:cs="Times New Roman"/>
              </w:rPr>
            </w:pPr>
          </w:p>
        </w:tc>
        <w:tc>
          <w:tcPr>
            <w:tcW w:w="4763" w:type="dxa"/>
          </w:tcPr>
          <w:p w:rsidR="005A6138" w:rsidRPr="005A6138" w:rsidRDefault="005A6138" w:rsidP="005A6138">
            <w:pPr>
              <w:rPr>
                <w:rFonts w:ascii="Times New Roman" w:hAnsi="Times New Roman" w:cs="Times New Roman"/>
              </w:rPr>
            </w:pPr>
          </w:p>
        </w:tc>
      </w:tr>
      <w:tr w:rsidR="005A6138" w:rsidRPr="005A6138" w:rsidTr="00EB5FAE">
        <w:trPr>
          <w:trHeight w:val="340"/>
        </w:trPr>
        <w:tc>
          <w:tcPr>
            <w:tcW w:w="4763" w:type="dxa"/>
            <w:gridSpan w:val="2"/>
          </w:tcPr>
          <w:p w:rsidR="005A6138" w:rsidRPr="005A6138" w:rsidRDefault="005A6138" w:rsidP="005A6138">
            <w:pPr>
              <w:rPr>
                <w:rFonts w:ascii="Times New Roman" w:hAnsi="Times New Roman" w:cs="Times New Roman"/>
              </w:rPr>
            </w:pPr>
          </w:p>
        </w:tc>
        <w:tc>
          <w:tcPr>
            <w:tcW w:w="4763" w:type="dxa"/>
          </w:tcPr>
          <w:p w:rsidR="005A6138" w:rsidRPr="005A6138" w:rsidRDefault="005A6138" w:rsidP="005A6138">
            <w:pPr>
              <w:rPr>
                <w:rFonts w:ascii="Times New Roman" w:hAnsi="Times New Roman" w:cs="Times New Roman"/>
              </w:rPr>
            </w:pPr>
          </w:p>
        </w:tc>
      </w:tr>
      <w:tr w:rsidR="005A6138" w:rsidRPr="005A6138" w:rsidTr="00EB5FAE">
        <w:trPr>
          <w:trHeight w:val="340"/>
        </w:trPr>
        <w:tc>
          <w:tcPr>
            <w:tcW w:w="4763" w:type="dxa"/>
            <w:gridSpan w:val="2"/>
          </w:tcPr>
          <w:p w:rsidR="005A6138" w:rsidRPr="005A6138" w:rsidRDefault="005A6138" w:rsidP="005A6138">
            <w:pPr>
              <w:rPr>
                <w:rFonts w:ascii="Times New Roman" w:hAnsi="Times New Roman" w:cs="Times New Roman"/>
              </w:rPr>
            </w:pPr>
          </w:p>
        </w:tc>
        <w:tc>
          <w:tcPr>
            <w:tcW w:w="4763" w:type="dxa"/>
          </w:tcPr>
          <w:p w:rsidR="005A6138" w:rsidRPr="005A6138" w:rsidRDefault="005A6138" w:rsidP="005A6138">
            <w:pPr>
              <w:rPr>
                <w:rFonts w:ascii="Times New Roman" w:hAnsi="Times New Roman" w:cs="Times New Roman"/>
              </w:rPr>
            </w:pPr>
          </w:p>
        </w:tc>
      </w:tr>
      <w:tr w:rsidR="005A6138" w:rsidRPr="005A6138" w:rsidTr="00EB5FAE">
        <w:trPr>
          <w:trHeight w:val="340"/>
        </w:trPr>
        <w:tc>
          <w:tcPr>
            <w:tcW w:w="4763" w:type="dxa"/>
            <w:gridSpan w:val="2"/>
          </w:tcPr>
          <w:p w:rsidR="005A6138" w:rsidRPr="005A6138" w:rsidRDefault="005A6138" w:rsidP="005A6138">
            <w:pPr>
              <w:rPr>
                <w:rFonts w:ascii="Times New Roman" w:hAnsi="Times New Roman" w:cs="Times New Roman"/>
              </w:rPr>
            </w:pPr>
          </w:p>
        </w:tc>
        <w:tc>
          <w:tcPr>
            <w:tcW w:w="4763" w:type="dxa"/>
          </w:tcPr>
          <w:p w:rsidR="005A6138" w:rsidRPr="005A6138" w:rsidRDefault="005A6138" w:rsidP="005A6138">
            <w:pPr>
              <w:rPr>
                <w:rFonts w:ascii="Times New Roman" w:hAnsi="Times New Roman" w:cs="Times New Roman"/>
              </w:rPr>
            </w:pPr>
          </w:p>
        </w:tc>
      </w:tr>
      <w:tr w:rsidR="005A6138" w:rsidRPr="005A6138" w:rsidTr="00EB5FAE">
        <w:trPr>
          <w:trHeight w:val="340"/>
        </w:trPr>
        <w:tc>
          <w:tcPr>
            <w:tcW w:w="4763" w:type="dxa"/>
            <w:gridSpan w:val="2"/>
          </w:tcPr>
          <w:p w:rsidR="005A6138" w:rsidRPr="005A6138" w:rsidRDefault="005A6138" w:rsidP="005A6138">
            <w:pPr>
              <w:rPr>
                <w:rFonts w:ascii="Times New Roman" w:hAnsi="Times New Roman" w:cs="Times New Roman"/>
              </w:rPr>
            </w:pPr>
          </w:p>
        </w:tc>
        <w:tc>
          <w:tcPr>
            <w:tcW w:w="4763" w:type="dxa"/>
          </w:tcPr>
          <w:p w:rsidR="005A6138" w:rsidRPr="005A6138" w:rsidRDefault="005A6138" w:rsidP="005A6138">
            <w:pPr>
              <w:rPr>
                <w:rFonts w:ascii="Times New Roman" w:hAnsi="Times New Roman" w:cs="Times New Roman"/>
              </w:rPr>
            </w:pPr>
          </w:p>
        </w:tc>
      </w:tr>
      <w:tr w:rsidR="005A6138" w:rsidRPr="005A6138" w:rsidTr="00EB5FAE">
        <w:trPr>
          <w:trHeight w:val="340"/>
        </w:trPr>
        <w:tc>
          <w:tcPr>
            <w:tcW w:w="4763" w:type="dxa"/>
            <w:gridSpan w:val="2"/>
          </w:tcPr>
          <w:p w:rsidR="005A6138" w:rsidRPr="005A6138" w:rsidRDefault="005A6138" w:rsidP="005A6138">
            <w:pPr>
              <w:rPr>
                <w:rFonts w:ascii="Times New Roman" w:hAnsi="Times New Roman" w:cs="Times New Roman"/>
              </w:rPr>
            </w:pPr>
          </w:p>
        </w:tc>
        <w:tc>
          <w:tcPr>
            <w:tcW w:w="4763" w:type="dxa"/>
          </w:tcPr>
          <w:p w:rsidR="005A6138" w:rsidRPr="005A6138" w:rsidRDefault="005A6138" w:rsidP="005A6138">
            <w:pPr>
              <w:rPr>
                <w:rFonts w:ascii="Times New Roman" w:hAnsi="Times New Roman" w:cs="Times New Roman"/>
              </w:rPr>
            </w:pPr>
          </w:p>
        </w:tc>
      </w:tr>
      <w:tr w:rsidR="005A6138" w:rsidRPr="005A6138" w:rsidTr="00EB5FAE">
        <w:trPr>
          <w:trHeight w:val="340"/>
        </w:trPr>
        <w:tc>
          <w:tcPr>
            <w:tcW w:w="4763" w:type="dxa"/>
            <w:gridSpan w:val="2"/>
          </w:tcPr>
          <w:p w:rsidR="005A6138" w:rsidRPr="005A6138" w:rsidRDefault="005A6138" w:rsidP="005A6138">
            <w:pPr>
              <w:rPr>
                <w:rFonts w:ascii="Times New Roman" w:hAnsi="Times New Roman" w:cs="Times New Roman"/>
              </w:rPr>
            </w:pPr>
          </w:p>
        </w:tc>
        <w:tc>
          <w:tcPr>
            <w:tcW w:w="4763" w:type="dxa"/>
          </w:tcPr>
          <w:p w:rsidR="005A6138" w:rsidRPr="005A6138" w:rsidRDefault="005A6138" w:rsidP="005A6138">
            <w:pPr>
              <w:rPr>
                <w:rFonts w:ascii="Times New Roman" w:hAnsi="Times New Roman" w:cs="Times New Roman"/>
              </w:rPr>
            </w:pPr>
          </w:p>
        </w:tc>
      </w:tr>
      <w:tr w:rsidR="005A6138" w:rsidRPr="005A6138" w:rsidTr="00EB5FAE">
        <w:trPr>
          <w:trHeight w:val="340"/>
        </w:trPr>
        <w:tc>
          <w:tcPr>
            <w:tcW w:w="4763" w:type="dxa"/>
            <w:gridSpan w:val="2"/>
          </w:tcPr>
          <w:p w:rsidR="005A6138" w:rsidRPr="005A6138" w:rsidRDefault="005A6138" w:rsidP="005A6138">
            <w:pPr>
              <w:rPr>
                <w:rFonts w:ascii="Times New Roman" w:hAnsi="Times New Roman" w:cs="Times New Roman"/>
              </w:rPr>
            </w:pPr>
          </w:p>
        </w:tc>
        <w:tc>
          <w:tcPr>
            <w:tcW w:w="4763" w:type="dxa"/>
          </w:tcPr>
          <w:p w:rsidR="005A6138" w:rsidRPr="005A6138" w:rsidRDefault="005A6138" w:rsidP="005A6138">
            <w:pPr>
              <w:rPr>
                <w:rFonts w:ascii="Times New Roman" w:hAnsi="Times New Roman" w:cs="Times New Roman"/>
              </w:rPr>
            </w:pPr>
          </w:p>
        </w:tc>
      </w:tr>
      <w:tr w:rsidR="005A6138" w:rsidRPr="005A6138" w:rsidTr="00EB5FAE">
        <w:trPr>
          <w:trHeight w:val="340"/>
        </w:trPr>
        <w:tc>
          <w:tcPr>
            <w:tcW w:w="4763" w:type="dxa"/>
            <w:gridSpan w:val="2"/>
          </w:tcPr>
          <w:p w:rsidR="005A6138" w:rsidRPr="005A6138" w:rsidRDefault="005A6138" w:rsidP="005A6138">
            <w:pPr>
              <w:rPr>
                <w:rFonts w:ascii="Times New Roman" w:hAnsi="Times New Roman" w:cs="Times New Roman"/>
              </w:rPr>
            </w:pPr>
          </w:p>
        </w:tc>
        <w:tc>
          <w:tcPr>
            <w:tcW w:w="4763" w:type="dxa"/>
          </w:tcPr>
          <w:p w:rsidR="005A6138" w:rsidRPr="005A6138" w:rsidRDefault="005A6138" w:rsidP="005A6138">
            <w:pPr>
              <w:rPr>
                <w:rFonts w:ascii="Times New Roman" w:hAnsi="Times New Roman" w:cs="Times New Roman"/>
              </w:rPr>
            </w:pPr>
          </w:p>
        </w:tc>
      </w:tr>
    </w:tbl>
    <w:p w:rsidR="00FA29AB" w:rsidRDefault="00EB5FAE" w:rsidP="005A6138">
      <w:r>
        <w:rPr>
          <w:rFonts w:ascii="Calibri" w:hAnsi="Calibri" w:cs="Calibri"/>
          <w:color w:val="2F5496"/>
        </w:rPr>
        <w:lastRenderedPageBreak/>
        <w:t>Veuillez remplir ce document de la manière la plus précise possible afin de faciliter le référencement de votre produit. Nous vous informons que la page de catalogue ainsi que la page internet du produit vous serons soumises pour approbation avant toute publication.</w:t>
      </w:r>
    </w:p>
    <w:sectPr w:rsidR="00FA29AB" w:rsidSect="00B057EE">
      <w:pgSz w:w="11906" w:h="16838"/>
      <w:pgMar w:top="624" w:right="1418"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666F8"/>
    <w:multiLevelType w:val="hybridMultilevel"/>
    <w:tmpl w:val="9692ED3A"/>
    <w:lvl w:ilvl="0" w:tplc="27AE9BEE">
      <w:start w:val="735"/>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57C76F4"/>
    <w:multiLevelType w:val="hybridMultilevel"/>
    <w:tmpl w:val="2EBE8C2C"/>
    <w:lvl w:ilvl="0" w:tplc="DAC41FAA">
      <w:start w:val="73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9AB"/>
    <w:rsid w:val="005A6138"/>
    <w:rsid w:val="006378E2"/>
    <w:rsid w:val="00893A88"/>
    <w:rsid w:val="00A62381"/>
    <w:rsid w:val="00A975B1"/>
    <w:rsid w:val="00B057EE"/>
    <w:rsid w:val="00B345BF"/>
    <w:rsid w:val="00C638A1"/>
    <w:rsid w:val="00C6715F"/>
    <w:rsid w:val="00CF2B0C"/>
    <w:rsid w:val="00DE3692"/>
    <w:rsid w:val="00EB5FAE"/>
    <w:rsid w:val="00EC7BA4"/>
    <w:rsid w:val="00FA29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6FEBDA-C2AB-429A-8267-D4AF6AD5E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A29AB"/>
    <w:pPr>
      <w:ind w:left="720"/>
      <w:contextualSpacing/>
    </w:pPr>
  </w:style>
  <w:style w:type="table" w:styleId="Grilledutableau">
    <w:name w:val="Table Grid"/>
    <w:basedOn w:val="TableauNormal"/>
    <w:uiPriority w:val="39"/>
    <w:rsid w:val="00FA2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7E51C92-1650-4691-B83A-0A106399C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299</Words>
  <Characters>1646</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radio</dc:creator>
  <cp:keywords/>
  <dc:description/>
  <cp:lastModifiedBy>Sebastien Blaise</cp:lastModifiedBy>
  <cp:revision>4</cp:revision>
  <cp:lastPrinted>2020-07-25T18:34:00Z</cp:lastPrinted>
  <dcterms:created xsi:type="dcterms:W3CDTF">2020-12-21T13:12:00Z</dcterms:created>
  <dcterms:modified xsi:type="dcterms:W3CDTF">2020-12-21T15:23:00Z</dcterms:modified>
</cp:coreProperties>
</file>